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CF3032" w:rsidP="00260260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CF3032">
        <w:rPr>
          <w:sz w:val="26"/>
          <w:szCs w:val="26"/>
        </w:rPr>
        <w:t>УИД: 86</w:t>
      </w:r>
      <w:r w:rsidRPr="00CF3032">
        <w:rPr>
          <w:sz w:val="26"/>
          <w:szCs w:val="26"/>
          <w:lang w:val="en-US"/>
        </w:rPr>
        <w:t>MS</w:t>
      </w:r>
      <w:r w:rsidRPr="00CF3032">
        <w:rPr>
          <w:sz w:val="26"/>
          <w:szCs w:val="26"/>
        </w:rPr>
        <w:t>00</w:t>
      </w:r>
      <w:r w:rsidRPr="00CF3032" w:rsidR="00264D8F">
        <w:rPr>
          <w:sz w:val="26"/>
          <w:szCs w:val="26"/>
        </w:rPr>
        <w:t>0</w:t>
      </w:r>
      <w:r w:rsidRPr="00CF3032" w:rsidR="00B6137A">
        <w:rPr>
          <w:sz w:val="26"/>
          <w:szCs w:val="26"/>
        </w:rPr>
        <w:t>7</w:t>
      </w:r>
      <w:r w:rsidRPr="00CF3032">
        <w:rPr>
          <w:sz w:val="26"/>
          <w:szCs w:val="26"/>
        </w:rPr>
        <w:t>-01-202</w:t>
      </w:r>
      <w:r w:rsidRPr="00CF3032" w:rsidR="00172BAF">
        <w:rPr>
          <w:sz w:val="26"/>
          <w:szCs w:val="26"/>
        </w:rPr>
        <w:t>4</w:t>
      </w:r>
      <w:r w:rsidRPr="00CF3032">
        <w:rPr>
          <w:sz w:val="26"/>
          <w:szCs w:val="26"/>
        </w:rPr>
        <w:t>-00</w:t>
      </w:r>
      <w:r w:rsidRPr="00CF3032" w:rsidR="00B6137A">
        <w:rPr>
          <w:sz w:val="26"/>
          <w:szCs w:val="26"/>
        </w:rPr>
        <w:t>3</w:t>
      </w:r>
      <w:r w:rsidRPr="00CF3032" w:rsidR="0033218D">
        <w:rPr>
          <w:sz w:val="26"/>
          <w:szCs w:val="26"/>
        </w:rPr>
        <w:t>94</w:t>
      </w:r>
      <w:r w:rsidRPr="00CF3032" w:rsidR="00C23D64">
        <w:rPr>
          <w:sz w:val="26"/>
          <w:szCs w:val="26"/>
        </w:rPr>
        <w:t>0</w:t>
      </w:r>
      <w:r w:rsidRPr="00CF3032">
        <w:rPr>
          <w:sz w:val="26"/>
          <w:szCs w:val="26"/>
        </w:rPr>
        <w:t>-</w:t>
      </w:r>
      <w:r w:rsidRPr="00CF3032" w:rsidR="0033218D">
        <w:rPr>
          <w:sz w:val="26"/>
          <w:szCs w:val="26"/>
        </w:rPr>
        <w:t>2</w:t>
      </w:r>
      <w:r w:rsidRPr="00CF3032" w:rsidR="00C23D64">
        <w:rPr>
          <w:sz w:val="26"/>
          <w:szCs w:val="26"/>
        </w:rPr>
        <w:t>5</w:t>
      </w:r>
    </w:p>
    <w:p w:rsidR="00260260" w:rsidRPr="00CF3032" w:rsidP="0063446A">
      <w:pPr>
        <w:pStyle w:val="BodyText"/>
        <w:jc w:val="center"/>
        <w:rPr>
          <w:sz w:val="26"/>
          <w:szCs w:val="26"/>
        </w:rPr>
      </w:pPr>
    </w:p>
    <w:p w:rsidR="0063446A" w:rsidRPr="00CF3032" w:rsidP="0063446A">
      <w:pPr>
        <w:pStyle w:val="BodyText"/>
        <w:jc w:val="center"/>
        <w:rPr>
          <w:sz w:val="26"/>
          <w:szCs w:val="26"/>
        </w:rPr>
      </w:pPr>
      <w:r w:rsidRPr="00CF3032">
        <w:rPr>
          <w:sz w:val="26"/>
          <w:szCs w:val="26"/>
        </w:rPr>
        <w:t>ПОСТАНОВЛЕНИЕ № 5-</w:t>
      </w:r>
      <w:r w:rsidRPr="00CF3032" w:rsidR="0033218D">
        <w:rPr>
          <w:sz w:val="26"/>
          <w:szCs w:val="26"/>
        </w:rPr>
        <w:t>45</w:t>
      </w:r>
      <w:r w:rsidRPr="00CF3032" w:rsidR="00C23D64">
        <w:rPr>
          <w:sz w:val="26"/>
          <w:szCs w:val="26"/>
        </w:rPr>
        <w:t>7</w:t>
      </w:r>
      <w:r w:rsidRPr="00CF3032">
        <w:rPr>
          <w:sz w:val="26"/>
          <w:szCs w:val="26"/>
        </w:rPr>
        <w:t>-2301/202</w:t>
      </w:r>
      <w:r w:rsidRPr="00CF3032" w:rsidR="00172BAF">
        <w:rPr>
          <w:sz w:val="26"/>
          <w:szCs w:val="26"/>
        </w:rPr>
        <w:t>4</w:t>
      </w:r>
    </w:p>
    <w:p w:rsidR="0063446A" w:rsidRPr="00CF3032" w:rsidP="0063446A">
      <w:pPr>
        <w:pStyle w:val="BodyText2"/>
        <w:jc w:val="center"/>
        <w:rPr>
          <w:sz w:val="26"/>
          <w:szCs w:val="26"/>
        </w:rPr>
      </w:pPr>
      <w:r w:rsidRPr="00CF3032">
        <w:rPr>
          <w:sz w:val="26"/>
          <w:szCs w:val="26"/>
        </w:rPr>
        <w:t>по делу об административном правонарушении</w:t>
      </w:r>
    </w:p>
    <w:p w:rsidR="0063446A" w:rsidRPr="00CF3032" w:rsidP="0063446A">
      <w:pPr>
        <w:pStyle w:val="BodyText2"/>
        <w:jc w:val="center"/>
        <w:rPr>
          <w:sz w:val="26"/>
          <w:szCs w:val="26"/>
        </w:rPr>
      </w:pPr>
    </w:p>
    <w:p w:rsidR="0063446A" w:rsidRPr="00CF3032" w:rsidP="0063446A">
      <w:pPr>
        <w:shd w:val="clear" w:color="auto" w:fill="FFFFFF"/>
        <w:jc w:val="both"/>
        <w:rPr>
          <w:sz w:val="26"/>
          <w:szCs w:val="26"/>
        </w:rPr>
      </w:pPr>
      <w:r w:rsidRPr="00CF3032">
        <w:rPr>
          <w:color w:val="000000"/>
          <w:sz w:val="26"/>
          <w:szCs w:val="26"/>
        </w:rPr>
        <w:t>13 августа</w:t>
      </w:r>
      <w:r w:rsidRPr="00CF3032" w:rsidR="00172BAF">
        <w:rPr>
          <w:color w:val="000000"/>
          <w:sz w:val="26"/>
          <w:szCs w:val="26"/>
        </w:rPr>
        <w:t xml:space="preserve"> 2024</w:t>
      </w:r>
      <w:r w:rsidRPr="00CF3032">
        <w:rPr>
          <w:color w:val="000000"/>
          <w:sz w:val="26"/>
          <w:szCs w:val="26"/>
        </w:rPr>
        <w:t xml:space="preserve"> года                                                                                           </w:t>
      </w:r>
      <w:r w:rsidRPr="00CF3032" w:rsidR="00FE1B03">
        <w:rPr>
          <w:color w:val="000000"/>
          <w:sz w:val="26"/>
          <w:szCs w:val="26"/>
        </w:rPr>
        <w:t xml:space="preserve"> </w:t>
      </w:r>
      <w:r w:rsidRPr="00CF3032" w:rsidR="00612D72">
        <w:rPr>
          <w:color w:val="000000"/>
          <w:sz w:val="26"/>
          <w:szCs w:val="26"/>
        </w:rPr>
        <w:t xml:space="preserve">  </w:t>
      </w:r>
      <w:r w:rsidRPr="00CF3032" w:rsidR="00172BAF">
        <w:rPr>
          <w:color w:val="000000"/>
          <w:sz w:val="26"/>
          <w:szCs w:val="26"/>
        </w:rPr>
        <w:t xml:space="preserve"> </w:t>
      </w:r>
      <w:r w:rsidRPr="00CF3032">
        <w:rPr>
          <w:color w:val="000000"/>
          <w:sz w:val="26"/>
          <w:szCs w:val="26"/>
        </w:rPr>
        <w:t xml:space="preserve">      </w:t>
      </w:r>
      <w:r w:rsidRPr="00CF3032" w:rsidR="00172BAF">
        <w:rPr>
          <w:color w:val="000000"/>
          <w:sz w:val="26"/>
          <w:szCs w:val="26"/>
        </w:rPr>
        <w:t xml:space="preserve"> </w:t>
      </w:r>
      <w:r w:rsidRPr="00CF3032">
        <w:rPr>
          <w:color w:val="000000"/>
          <w:sz w:val="26"/>
          <w:szCs w:val="26"/>
        </w:rPr>
        <w:t>город Покачи</w:t>
      </w:r>
    </w:p>
    <w:p w:rsidR="0063446A" w:rsidRPr="00CF3032" w:rsidP="0063446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3446A" w:rsidRPr="00CF3032" w:rsidP="006344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F3032">
        <w:rPr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CF3032" w:rsidR="00260260">
        <w:rPr>
          <w:color w:val="000000"/>
          <w:sz w:val="26"/>
          <w:szCs w:val="26"/>
        </w:rPr>
        <w:t>пер. Майский, дом № 2</w:t>
      </w:r>
      <w:r w:rsidRPr="00CF3032">
        <w:rPr>
          <w:color w:val="000000"/>
          <w:sz w:val="26"/>
          <w:szCs w:val="26"/>
        </w:rPr>
        <w:t>),</w:t>
      </w:r>
    </w:p>
    <w:p w:rsidR="0063446A" w:rsidRPr="00CF3032" w:rsidP="0063446A">
      <w:pPr>
        <w:shd w:val="clear" w:color="auto" w:fill="FFFFFF"/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>без</w:t>
      </w:r>
      <w:r w:rsidRPr="00CF3032" w:rsidR="00141692">
        <w:rPr>
          <w:sz w:val="26"/>
          <w:szCs w:val="26"/>
        </w:rPr>
        <w:t xml:space="preserve"> </w:t>
      </w:r>
      <w:r w:rsidRPr="00CF3032">
        <w:rPr>
          <w:sz w:val="26"/>
          <w:szCs w:val="26"/>
        </w:rPr>
        <w:t xml:space="preserve">участия лица, привлекаемого к административной ответственности </w:t>
      </w:r>
      <w:r w:rsidRPr="00CF3032" w:rsidR="0033218D">
        <w:rPr>
          <w:sz w:val="26"/>
          <w:szCs w:val="26"/>
        </w:rPr>
        <w:t>Цурихиной М.М.</w:t>
      </w:r>
      <w:r w:rsidRPr="00CF3032">
        <w:rPr>
          <w:sz w:val="26"/>
          <w:szCs w:val="26"/>
        </w:rPr>
        <w:t>,</w:t>
      </w:r>
    </w:p>
    <w:p w:rsidR="005458B2" w:rsidRPr="00CF3032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F3032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 гр-</w:t>
      </w:r>
      <w:r w:rsidRPr="00CF3032" w:rsidR="0033218D">
        <w:rPr>
          <w:sz w:val="26"/>
          <w:szCs w:val="26"/>
        </w:rPr>
        <w:t>ки</w:t>
      </w:r>
      <w:r w:rsidRPr="00CF3032">
        <w:rPr>
          <w:sz w:val="26"/>
          <w:szCs w:val="26"/>
        </w:rPr>
        <w:t xml:space="preserve"> </w:t>
      </w:r>
      <w:r w:rsidRPr="00CF3032" w:rsidR="0033218D">
        <w:rPr>
          <w:sz w:val="26"/>
          <w:szCs w:val="26"/>
        </w:rPr>
        <w:t>Цурихиной Марины Михайловны</w:t>
      </w:r>
      <w:r w:rsidRPr="00CF3032" w:rsidR="00500AD8">
        <w:rPr>
          <w:sz w:val="26"/>
          <w:szCs w:val="26"/>
        </w:rPr>
        <w:t xml:space="preserve">, </w:t>
      </w:r>
      <w:r w:rsidR="00AF68F7">
        <w:rPr>
          <w:sz w:val="26"/>
          <w:szCs w:val="26"/>
        </w:rPr>
        <w:t>***</w:t>
      </w:r>
      <w:r w:rsidRPr="00CF3032" w:rsidR="00115AEE">
        <w:rPr>
          <w:color w:val="000000"/>
          <w:sz w:val="26"/>
          <w:szCs w:val="26"/>
        </w:rPr>
        <w:t xml:space="preserve">, </w:t>
      </w:r>
      <w:r w:rsidRPr="00CF3032">
        <w:rPr>
          <w:color w:val="000000"/>
          <w:sz w:val="26"/>
          <w:szCs w:val="26"/>
        </w:rPr>
        <w:t>привлекаемо</w:t>
      </w:r>
      <w:r w:rsidRPr="00CF3032" w:rsidR="0033218D">
        <w:rPr>
          <w:color w:val="000000"/>
          <w:sz w:val="26"/>
          <w:szCs w:val="26"/>
        </w:rPr>
        <w:t>й</w:t>
      </w:r>
      <w:r w:rsidRPr="00CF3032">
        <w:rPr>
          <w:color w:val="000000"/>
          <w:sz w:val="26"/>
          <w:szCs w:val="26"/>
        </w:rPr>
        <w:t xml:space="preserve"> к административной ответственности за совершение правонарушения, предусмотренного частью </w:t>
      </w:r>
      <w:r w:rsidRPr="00CF3032" w:rsidR="00C23D64">
        <w:rPr>
          <w:color w:val="000000"/>
          <w:sz w:val="26"/>
          <w:szCs w:val="26"/>
        </w:rPr>
        <w:t>2</w:t>
      </w:r>
      <w:r w:rsidRPr="00CF3032">
        <w:rPr>
          <w:color w:val="000000"/>
          <w:sz w:val="26"/>
          <w:szCs w:val="26"/>
        </w:rPr>
        <w:t xml:space="preserve"> статьи 12.</w:t>
      </w:r>
      <w:r w:rsidRPr="00CF3032" w:rsidR="00C23D64">
        <w:rPr>
          <w:color w:val="000000"/>
          <w:sz w:val="26"/>
          <w:szCs w:val="26"/>
        </w:rPr>
        <w:t>2</w:t>
      </w:r>
      <w:r w:rsidRPr="00CF3032">
        <w:rPr>
          <w:color w:val="000000"/>
          <w:sz w:val="26"/>
          <w:szCs w:val="26"/>
        </w:rPr>
        <w:t xml:space="preserve"> </w:t>
      </w:r>
      <w:r w:rsidRPr="00CF3032">
        <w:rPr>
          <w:sz w:val="26"/>
          <w:szCs w:val="26"/>
        </w:rPr>
        <w:t xml:space="preserve">Кодекса Российской Федерации </w:t>
      </w:r>
      <w:r w:rsidRPr="00CF3032">
        <w:rPr>
          <w:sz w:val="26"/>
          <w:szCs w:val="26"/>
        </w:rPr>
        <w:t>об административных правонарушениях (далее по тексту КоАП РФ),</w:t>
      </w:r>
      <w:r w:rsidRPr="00CF3032">
        <w:rPr>
          <w:color w:val="000000"/>
          <w:sz w:val="26"/>
          <w:szCs w:val="26"/>
        </w:rPr>
        <w:t xml:space="preserve"> ранее привлекавше</w:t>
      </w:r>
      <w:r w:rsidRPr="00CF3032" w:rsidR="0033218D">
        <w:rPr>
          <w:color w:val="000000"/>
          <w:sz w:val="26"/>
          <w:szCs w:val="26"/>
        </w:rPr>
        <w:t>й</w:t>
      </w:r>
      <w:r w:rsidRPr="00CF3032">
        <w:rPr>
          <w:color w:val="000000"/>
          <w:sz w:val="26"/>
          <w:szCs w:val="26"/>
        </w:rPr>
        <w:t>ся к административной ответственности за совершение однородных правонарушений,</w:t>
      </w:r>
    </w:p>
    <w:p w:rsidR="0009203A" w:rsidRPr="00CF3032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3446A" w:rsidRPr="00CF3032" w:rsidP="0063446A">
      <w:pPr>
        <w:shd w:val="clear" w:color="auto" w:fill="FFFFFF"/>
        <w:jc w:val="center"/>
        <w:rPr>
          <w:sz w:val="26"/>
          <w:szCs w:val="26"/>
        </w:rPr>
      </w:pPr>
      <w:r w:rsidRPr="00CF3032">
        <w:rPr>
          <w:sz w:val="26"/>
          <w:szCs w:val="26"/>
        </w:rPr>
        <w:t>УСТАНОВИЛ:</w:t>
      </w:r>
    </w:p>
    <w:p w:rsidR="0063446A" w:rsidRPr="00CF3032" w:rsidP="0063446A">
      <w:pPr>
        <w:shd w:val="clear" w:color="auto" w:fill="FFFFFF"/>
        <w:jc w:val="center"/>
        <w:rPr>
          <w:sz w:val="26"/>
          <w:szCs w:val="26"/>
        </w:rPr>
      </w:pPr>
    </w:p>
    <w:p w:rsidR="00C23D64" w:rsidRPr="00CF3032" w:rsidP="00C23D64">
      <w:pPr>
        <w:pStyle w:val="BodyText"/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 xml:space="preserve">Цурихина М.М. </w:t>
      </w:r>
      <w:r w:rsidRPr="00CF3032">
        <w:rPr>
          <w:color w:val="000000"/>
          <w:sz w:val="26"/>
          <w:szCs w:val="26"/>
        </w:rPr>
        <w:t xml:space="preserve">8 июня 2024 года в 14 часов 49 минут на </w:t>
      </w:r>
      <w:r w:rsidRPr="00CF3032">
        <w:rPr>
          <w:sz w:val="26"/>
          <w:szCs w:val="26"/>
        </w:rPr>
        <w:t>18 км автодороги Лангепас-Пок</w:t>
      </w:r>
      <w:r w:rsidRPr="00CF3032">
        <w:rPr>
          <w:sz w:val="26"/>
          <w:szCs w:val="26"/>
        </w:rPr>
        <w:t xml:space="preserve">ачи ХМАО - Югры, управляя транспортным средством автомашиной </w:t>
      </w:r>
      <w:r w:rsidRPr="00CF3032">
        <w:rPr>
          <w:sz w:val="26"/>
          <w:szCs w:val="26"/>
          <w:lang w:val="en-US"/>
        </w:rPr>
        <w:t>CHERY</w:t>
      </w:r>
      <w:r w:rsidRPr="00CF3032">
        <w:rPr>
          <w:sz w:val="26"/>
          <w:szCs w:val="26"/>
        </w:rPr>
        <w:t xml:space="preserve"> </w:t>
      </w:r>
      <w:r w:rsidRPr="00CF3032">
        <w:rPr>
          <w:sz w:val="26"/>
          <w:szCs w:val="26"/>
          <w:lang w:val="en-US"/>
        </w:rPr>
        <w:t>TIGG</w:t>
      </w:r>
      <w:r w:rsidRPr="00CF3032">
        <w:rPr>
          <w:sz w:val="26"/>
          <w:szCs w:val="26"/>
        </w:rPr>
        <w:t xml:space="preserve">04 </w:t>
      </w:r>
      <w:r w:rsidRPr="00CF3032">
        <w:rPr>
          <w:sz w:val="26"/>
          <w:szCs w:val="26"/>
          <w:lang w:val="en-US"/>
        </w:rPr>
        <w:t>PRO</w:t>
      </w:r>
      <w:r w:rsidRPr="00CF3032">
        <w:rPr>
          <w:sz w:val="26"/>
          <w:szCs w:val="26"/>
        </w:rPr>
        <w:t xml:space="preserve"> государственный регистрационный знак </w:t>
      </w:r>
      <w:r w:rsidR="00AF68F7">
        <w:rPr>
          <w:sz w:val="26"/>
          <w:szCs w:val="26"/>
        </w:rPr>
        <w:t>***</w:t>
      </w:r>
      <w:r w:rsidRPr="00CF3032">
        <w:rPr>
          <w:sz w:val="26"/>
          <w:szCs w:val="26"/>
        </w:rPr>
        <w:t xml:space="preserve"> без переднего и заднего государственных регистрационных знаков. </w:t>
      </w:r>
    </w:p>
    <w:p w:rsidR="00C23D64" w:rsidRPr="00CF3032" w:rsidP="00CF30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>Цурихина</w:t>
      </w:r>
      <w:r w:rsidRPr="00CF3032">
        <w:rPr>
          <w:sz w:val="26"/>
          <w:szCs w:val="26"/>
        </w:rPr>
        <w:t xml:space="preserve"> М.М. суду сообщила, что вину в совершении правонарушения признаёт. </w:t>
      </w:r>
    </w:p>
    <w:p w:rsidR="00C23D64" w:rsidRPr="00CF3032" w:rsidP="00C23D64">
      <w:pPr>
        <w:pStyle w:val="BodyText"/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>Изучив материалы дела, суд приходит к выводу об установлении факта совершения Цурихиной М.М. административного правонарушения ответственность за которое предусмотрена ч. 2 ст. 12.2 Кодекс</w:t>
      </w:r>
      <w:r w:rsidRPr="00CF3032">
        <w:rPr>
          <w:sz w:val="26"/>
          <w:szCs w:val="26"/>
        </w:rPr>
        <w:t xml:space="preserve">а Российской Федерации. </w:t>
      </w:r>
    </w:p>
    <w:p w:rsidR="00C23D64" w:rsidRPr="00CF3032" w:rsidP="00C23D64">
      <w:pPr>
        <w:pStyle w:val="BodyText"/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>Вина Цурихиной М.М. в его совершении подтверждается материалам дела:</w:t>
      </w:r>
    </w:p>
    <w:p w:rsidR="00C23D64" w:rsidRPr="00CF3032" w:rsidP="00C23D64">
      <w:pPr>
        <w:ind w:firstLine="709"/>
        <w:jc w:val="both"/>
        <w:rPr>
          <w:color w:val="000000"/>
          <w:spacing w:val="10"/>
          <w:sz w:val="26"/>
          <w:szCs w:val="26"/>
        </w:rPr>
      </w:pPr>
      <w:r w:rsidRPr="00CF3032">
        <w:rPr>
          <w:sz w:val="26"/>
          <w:szCs w:val="26"/>
        </w:rPr>
        <w:t>-протоколом об административном правонарушении 86 ХМ 478245 от 8 июня 2024 года с изложенным в нем существом правонарушения</w:t>
      </w:r>
      <w:r w:rsidRPr="00CF3032">
        <w:rPr>
          <w:color w:val="000000"/>
          <w:spacing w:val="10"/>
          <w:sz w:val="26"/>
          <w:szCs w:val="26"/>
        </w:rPr>
        <w:t>;</w:t>
      </w:r>
    </w:p>
    <w:p w:rsidR="00C23D64" w:rsidRPr="00CF3032" w:rsidP="00C23D64">
      <w:pPr>
        <w:ind w:firstLine="709"/>
        <w:jc w:val="both"/>
        <w:rPr>
          <w:color w:val="000000"/>
          <w:spacing w:val="10"/>
          <w:sz w:val="26"/>
          <w:szCs w:val="26"/>
        </w:rPr>
      </w:pPr>
      <w:r w:rsidRPr="00CF3032">
        <w:rPr>
          <w:color w:val="000000"/>
          <w:spacing w:val="10"/>
          <w:sz w:val="26"/>
          <w:szCs w:val="26"/>
        </w:rPr>
        <w:t>-видеозаписью;</w:t>
      </w:r>
    </w:p>
    <w:p w:rsidR="00C23D64" w:rsidRPr="00CF3032" w:rsidP="00C23D64">
      <w:pPr>
        <w:ind w:firstLine="709"/>
        <w:jc w:val="both"/>
        <w:rPr>
          <w:color w:val="000000"/>
          <w:spacing w:val="10"/>
          <w:sz w:val="26"/>
          <w:szCs w:val="26"/>
        </w:rPr>
      </w:pPr>
      <w:r w:rsidRPr="00CF3032">
        <w:rPr>
          <w:color w:val="000000"/>
          <w:spacing w:val="10"/>
          <w:sz w:val="26"/>
          <w:szCs w:val="26"/>
        </w:rPr>
        <w:t xml:space="preserve">-копией свидетельства о регистрации </w:t>
      </w:r>
      <w:r w:rsidRPr="00CF3032">
        <w:rPr>
          <w:color w:val="000000"/>
          <w:sz w:val="26"/>
          <w:szCs w:val="26"/>
        </w:rPr>
        <w:t xml:space="preserve">транспортного средства </w:t>
      </w:r>
      <w:r w:rsidRPr="00CF3032">
        <w:rPr>
          <w:sz w:val="26"/>
          <w:szCs w:val="26"/>
          <w:lang w:val="en-US"/>
        </w:rPr>
        <w:t>CHERY</w:t>
      </w:r>
      <w:r w:rsidRPr="00CF3032">
        <w:rPr>
          <w:sz w:val="26"/>
          <w:szCs w:val="26"/>
        </w:rPr>
        <w:t xml:space="preserve"> </w:t>
      </w:r>
      <w:r w:rsidRPr="00CF3032">
        <w:rPr>
          <w:sz w:val="26"/>
          <w:szCs w:val="26"/>
          <w:lang w:val="en-US"/>
        </w:rPr>
        <w:t>TIGG</w:t>
      </w:r>
      <w:r w:rsidRPr="00CF3032">
        <w:rPr>
          <w:sz w:val="26"/>
          <w:szCs w:val="26"/>
        </w:rPr>
        <w:t xml:space="preserve">04 </w:t>
      </w:r>
      <w:r w:rsidRPr="00CF3032">
        <w:rPr>
          <w:sz w:val="26"/>
          <w:szCs w:val="26"/>
          <w:lang w:val="en-US"/>
        </w:rPr>
        <w:t>PRO</w:t>
      </w:r>
      <w:r w:rsidRPr="00CF3032">
        <w:rPr>
          <w:sz w:val="26"/>
          <w:szCs w:val="26"/>
        </w:rPr>
        <w:t xml:space="preserve"> государственный регистрационный знак </w:t>
      </w:r>
      <w:r w:rsidR="00AF68F7">
        <w:rPr>
          <w:sz w:val="26"/>
          <w:szCs w:val="26"/>
        </w:rPr>
        <w:t>***</w:t>
      </w:r>
      <w:r w:rsidRPr="00CF3032">
        <w:rPr>
          <w:sz w:val="26"/>
          <w:szCs w:val="26"/>
        </w:rPr>
        <w:t>.</w:t>
      </w:r>
    </w:p>
    <w:p w:rsidR="00C23D64" w:rsidRPr="00CF3032" w:rsidP="00C23D64">
      <w:pPr>
        <w:ind w:firstLine="709"/>
        <w:jc w:val="both"/>
        <w:rPr>
          <w:color w:val="000000"/>
          <w:spacing w:val="10"/>
          <w:sz w:val="26"/>
          <w:szCs w:val="26"/>
        </w:rPr>
      </w:pPr>
      <w:r w:rsidRPr="00CF3032">
        <w:rPr>
          <w:sz w:val="26"/>
          <w:szCs w:val="26"/>
        </w:rPr>
        <w:t>-Также, в судебном заседании исследованы копия водительского удостоверения на имя Цурихиной М.М., сведения о том, что ранее Цурихина</w:t>
      </w:r>
      <w:r w:rsidRPr="00CF3032">
        <w:rPr>
          <w:sz w:val="26"/>
          <w:szCs w:val="26"/>
        </w:rPr>
        <w:t xml:space="preserve"> М.М. привлекалась к ответственности за нарушение Правил дорожного движения (26.05.2024 по ч. 3 ст. 12.23 КоАП РФ).</w:t>
      </w:r>
    </w:p>
    <w:p w:rsidR="00C23D64" w:rsidRPr="00CF3032" w:rsidP="00C23D64">
      <w:pPr>
        <w:pStyle w:val="BodyText"/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 xml:space="preserve">Ответственность по </w:t>
      </w:r>
      <w:hyperlink r:id="rId4" w:history="1">
        <w:r w:rsidRPr="00CF3032">
          <w:rPr>
            <w:sz w:val="26"/>
            <w:szCs w:val="26"/>
          </w:rPr>
          <w:t>ч.2 ст.12.2</w:t>
        </w:r>
      </w:hyperlink>
      <w:r w:rsidRPr="00CF3032">
        <w:rPr>
          <w:sz w:val="26"/>
          <w:szCs w:val="26"/>
        </w:rPr>
        <w:t xml:space="preserve"> КоАП РФ наступает для водителя, управляющего транспортным средством</w:t>
      </w:r>
      <w:r w:rsidRPr="00CF3032">
        <w:rPr>
          <w:sz w:val="26"/>
          <w:szCs w:val="26"/>
        </w:rPr>
        <w:t xml:space="preserve"> без государственных регистрационных знаков, а равно управляющего транспортным средством без установленных на предусмотренных для этого местах государственных регистрационных знаков либо управляющего транспортным средством с государственными регистрационны</w:t>
      </w:r>
      <w:r w:rsidRPr="00CF3032">
        <w:rPr>
          <w:sz w:val="26"/>
          <w:szCs w:val="26"/>
        </w:rPr>
        <w:t>ми знаками,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скрыть. Перечень неисправности автомобилей, автобусов, автопоездов, прицепов, мотоциклов, мопедов,</w:t>
      </w:r>
      <w:r w:rsidRPr="00CF3032">
        <w:rPr>
          <w:sz w:val="26"/>
          <w:szCs w:val="26"/>
        </w:rPr>
        <w:t xml:space="preserve"> тракторов, других самоходных машин и условия, при которых запрещается их эксплуатация, </w:t>
      </w:r>
      <w:r w:rsidRPr="00CF3032">
        <w:rPr>
          <w:sz w:val="26"/>
          <w:szCs w:val="26"/>
        </w:rPr>
        <w:t>предусмотрен в Приложении к Основным положениям по допуску транспортных средств к эксплуатации и обязанности должностных лиц по обеспечению безопасности дорожного движе</w:t>
      </w:r>
      <w:r w:rsidRPr="00CF3032">
        <w:rPr>
          <w:sz w:val="26"/>
          <w:szCs w:val="26"/>
        </w:rPr>
        <w:t>ния. В соответствии с п.7.15 вышеназванного Приложения, государственный регистрационный знак транспортного средства и способ его установки должны отвечать ГОСТу Р 50577-93.</w:t>
      </w:r>
    </w:p>
    <w:p w:rsidR="00C23D64" w:rsidRPr="00CF3032" w:rsidP="00C23D64">
      <w:pPr>
        <w:pStyle w:val="BodyText"/>
        <w:ind w:firstLine="709"/>
        <w:jc w:val="both"/>
        <w:rPr>
          <w:sz w:val="26"/>
          <w:szCs w:val="26"/>
        </w:rPr>
      </w:pPr>
      <w:r w:rsidRPr="00CF3032">
        <w:rPr>
          <w:rFonts w:eastAsia="Calibri"/>
          <w:sz w:val="26"/>
          <w:szCs w:val="26"/>
          <w:lang w:eastAsia="en-US"/>
        </w:rPr>
        <w:t>Оценка имеющихся в деле об административном правонарушении доказательств и установл</w:t>
      </w:r>
      <w:r w:rsidRPr="00CF3032">
        <w:rPr>
          <w:rFonts w:eastAsia="Calibri"/>
          <w:sz w:val="26"/>
          <w:szCs w:val="26"/>
          <w:lang w:eastAsia="en-US"/>
        </w:rPr>
        <w:t xml:space="preserve">енных по делу фактических обстоятельств </w:t>
      </w:r>
      <w:r w:rsidRPr="00CF3032">
        <w:rPr>
          <w:sz w:val="26"/>
          <w:szCs w:val="26"/>
        </w:rPr>
        <w:t xml:space="preserve">позволяет сделать вывод о виновности Цурихиной М.М. в совершении правонарушения, предусмотренного </w:t>
      </w:r>
      <w:hyperlink r:id="rId4" w:history="1">
        <w:r w:rsidRPr="00CF3032">
          <w:rPr>
            <w:sz w:val="26"/>
            <w:szCs w:val="26"/>
          </w:rPr>
          <w:t>ч. 2 ст. 12.2</w:t>
        </w:r>
      </w:hyperlink>
      <w:r w:rsidRPr="00CF3032">
        <w:rPr>
          <w:sz w:val="26"/>
          <w:szCs w:val="26"/>
        </w:rPr>
        <w:t xml:space="preserve"> КоАП РФ - управление транспортным средством без государственны</w:t>
      </w:r>
      <w:r w:rsidRPr="00CF3032">
        <w:rPr>
          <w:sz w:val="26"/>
          <w:szCs w:val="26"/>
        </w:rPr>
        <w:t xml:space="preserve">х регистрационных знаков. </w:t>
      </w:r>
    </w:p>
    <w:p w:rsidR="00C23D64" w:rsidRPr="00CF3032" w:rsidP="00C23D64">
      <w:pPr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>Действие Цурихиной М.М. правильно квалифицировано как правонарушение, предусмотренное ч. 2 ст. 12.2 КоАП РФ уполномоченным на то должностным лицом.</w:t>
      </w:r>
    </w:p>
    <w:p w:rsidR="00276C98" w:rsidRPr="00CF3032" w:rsidP="00C23D6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>При назначении наказания мировой судья учитывает характер совершенного администра</w:t>
      </w:r>
      <w:r w:rsidRPr="00CF3032">
        <w:rPr>
          <w:sz w:val="26"/>
          <w:szCs w:val="26"/>
        </w:rPr>
        <w:t>тивного правонарушения, личность виновно</w:t>
      </w:r>
      <w:r w:rsidRPr="00CF3032" w:rsidR="00EE6DE9">
        <w:rPr>
          <w:sz w:val="26"/>
          <w:szCs w:val="26"/>
        </w:rPr>
        <w:t>й</w:t>
      </w:r>
      <w:r w:rsidRPr="00CF3032">
        <w:rPr>
          <w:sz w:val="26"/>
          <w:szCs w:val="26"/>
        </w:rPr>
        <w:t xml:space="preserve">, </w:t>
      </w:r>
      <w:r w:rsidRPr="00CF3032" w:rsidR="00D420BB">
        <w:rPr>
          <w:sz w:val="26"/>
          <w:szCs w:val="26"/>
        </w:rPr>
        <w:t xml:space="preserve">наличие смягчающего вину обстоятельства, предусмотренного ст. 4.2 КоАП РФ раскаяние в совершении правонарушения, о чем свидетельствует признание </w:t>
      </w:r>
      <w:r w:rsidRPr="00CF3032" w:rsidR="00EE6DE9">
        <w:rPr>
          <w:sz w:val="26"/>
          <w:szCs w:val="26"/>
        </w:rPr>
        <w:t xml:space="preserve">Цурихиной М.М. </w:t>
      </w:r>
      <w:r w:rsidRPr="00CF3032" w:rsidR="00B6137A">
        <w:rPr>
          <w:sz w:val="26"/>
          <w:szCs w:val="26"/>
        </w:rPr>
        <w:t xml:space="preserve"> </w:t>
      </w:r>
      <w:r w:rsidRPr="00CF3032" w:rsidR="00D420BB">
        <w:rPr>
          <w:sz w:val="26"/>
          <w:szCs w:val="26"/>
        </w:rPr>
        <w:t xml:space="preserve">своей вины, </w:t>
      </w:r>
      <w:r w:rsidRPr="00CF3032" w:rsidR="00EE6DE9">
        <w:rPr>
          <w:sz w:val="26"/>
          <w:szCs w:val="26"/>
        </w:rPr>
        <w:t>наличие</w:t>
      </w:r>
      <w:r w:rsidRPr="00CF3032" w:rsidR="004C1215">
        <w:rPr>
          <w:sz w:val="26"/>
          <w:szCs w:val="26"/>
        </w:rPr>
        <w:t xml:space="preserve"> </w:t>
      </w:r>
      <w:r w:rsidRPr="00CF3032">
        <w:rPr>
          <w:sz w:val="26"/>
          <w:szCs w:val="26"/>
        </w:rPr>
        <w:t>отягчающ</w:t>
      </w:r>
      <w:r w:rsidRPr="00CF3032" w:rsidR="00EE6DE9">
        <w:rPr>
          <w:sz w:val="26"/>
          <w:szCs w:val="26"/>
        </w:rPr>
        <w:t>его</w:t>
      </w:r>
      <w:r w:rsidRPr="00CF3032">
        <w:rPr>
          <w:sz w:val="26"/>
          <w:szCs w:val="26"/>
        </w:rPr>
        <w:t xml:space="preserve"> административную отв</w:t>
      </w:r>
      <w:r w:rsidRPr="00CF3032">
        <w:rPr>
          <w:sz w:val="26"/>
          <w:szCs w:val="26"/>
        </w:rPr>
        <w:t>етственность обстояте</w:t>
      </w:r>
      <w:r w:rsidRPr="00CF3032" w:rsidR="00891E79">
        <w:rPr>
          <w:sz w:val="26"/>
          <w:szCs w:val="26"/>
        </w:rPr>
        <w:t>льств</w:t>
      </w:r>
      <w:r w:rsidRPr="00CF3032" w:rsidR="00EE6DE9">
        <w:rPr>
          <w:sz w:val="26"/>
          <w:szCs w:val="26"/>
        </w:rPr>
        <w:t>а</w:t>
      </w:r>
      <w:r w:rsidRPr="00CF3032" w:rsidR="00891E79">
        <w:rPr>
          <w:sz w:val="26"/>
          <w:szCs w:val="26"/>
        </w:rPr>
        <w:t>, предусмотренн</w:t>
      </w:r>
      <w:r w:rsidRPr="00CF3032" w:rsidR="00EE6DE9">
        <w:rPr>
          <w:sz w:val="26"/>
          <w:szCs w:val="26"/>
        </w:rPr>
        <w:t>ого</w:t>
      </w:r>
      <w:r w:rsidRPr="00CF3032" w:rsidR="00B83DD2">
        <w:rPr>
          <w:sz w:val="26"/>
          <w:szCs w:val="26"/>
        </w:rPr>
        <w:t xml:space="preserve"> ст.</w:t>
      </w:r>
      <w:r w:rsidRPr="00CF3032" w:rsidR="00891E79">
        <w:rPr>
          <w:sz w:val="26"/>
          <w:szCs w:val="26"/>
        </w:rPr>
        <w:t xml:space="preserve"> 4.3 КоАП РФ</w:t>
      </w:r>
      <w:r w:rsidRPr="00CF3032" w:rsidR="00EE6DE9">
        <w:rPr>
          <w:sz w:val="26"/>
          <w:szCs w:val="26"/>
        </w:rPr>
        <w:t xml:space="preserve"> – повторное совершение однородного </w:t>
      </w:r>
      <w:r w:rsidRPr="00CF3032" w:rsidR="00C23D64">
        <w:rPr>
          <w:sz w:val="26"/>
          <w:szCs w:val="26"/>
        </w:rPr>
        <w:t>правонарушения</w:t>
      </w:r>
      <w:r w:rsidRPr="00CF3032" w:rsidR="00B83DD2">
        <w:rPr>
          <w:sz w:val="26"/>
          <w:szCs w:val="26"/>
        </w:rPr>
        <w:t xml:space="preserve">, </w:t>
      </w:r>
      <w:r w:rsidRPr="00CF3032">
        <w:rPr>
          <w:sz w:val="26"/>
          <w:szCs w:val="26"/>
        </w:rPr>
        <w:t xml:space="preserve">считает возможным назначить </w:t>
      </w:r>
      <w:r w:rsidRPr="00CF3032" w:rsidR="00EE6DE9">
        <w:rPr>
          <w:sz w:val="26"/>
          <w:szCs w:val="26"/>
        </w:rPr>
        <w:t xml:space="preserve">Цурихиной М.М. </w:t>
      </w:r>
      <w:r w:rsidRPr="00CF3032">
        <w:rPr>
          <w:sz w:val="26"/>
          <w:szCs w:val="26"/>
        </w:rPr>
        <w:t>административно</w:t>
      </w:r>
      <w:r w:rsidRPr="00CF3032" w:rsidR="00B83DD2">
        <w:rPr>
          <w:sz w:val="26"/>
          <w:szCs w:val="26"/>
        </w:rPr>
        <w:t>го</w:t>
      </w:r>
      <w:r w:rsidRPr="00CF3032">
        <w:rPr>
          <w:sz w:val="26"/>
          <w:szCs w:val="26"/>
        </w:rPr>
        <w:t xml:space="preserve"> наказани</w:t>
      </w:r>
      <w:r w:rsidRPr="00CF3032" w:rsidR="00B83DD2">
        <w:rPr>
          <w:sz w:val="26"/>
          <w:szCs w:val="26"/>
        </w:rPr>
        <w:t>я</w:t>
      </w:r>
      <w:r w:rsidRPr="00CF3032">
        <w:rPr>
          <w:sz w:val="26"/>
          <w:szCs w:val="26"/>
        </w:rPr>
        <w:t xml:space="preserve"> в виде административного штрафа, в размере, предусмотренном санкцией ч. </w:t>
      </w:r>
      <w:r w:rsidRPr="00CF3032" w:rsidR="00C23D64">
        <w:rPr>
          <w:sz w:val="26"/>
          <w:szCs w:val="26"/>
        </w:rPr>
        <w:t>2</w:t>
      </w:r>
      <w:r w:rsidRPr="00CF3032">
        <w:rPr>
          <w:sz w:val="26"/>
          <w:szCs w:val="26"/>
        </w:rPr>
        <w:t xml:space="preserve"> ст. 12.</w:t>
      </w:r>
      <w:r w:rsidRPr="00CF3032" w:rsidR="00C23D64">
        <w:rPr>
          <w:sz w:val="26"/>
          <w:szCs w:val="26"/>
        </w:rPr>
        <w:t>2</w:t>
      </w:r>
      <w:r w:rsidRPr="00CF3032">
        <w:rPr>
          <w:sz w:val="26"/>
          <w:szCs w:val="26"/>
        </w:rPr>
        <w:t xml:space="preserve"> КоАП РФ.</w:t>
      </w:r>
    </w:p>
    <w:p w:rsidR="0063446A" w:rsidRPr="00CF3032" w:rsidP="006344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>Руководствуясь ст.ст. 29.9, 29.10, 29.11 КоАП РФ,</w:t>
      </w:r>
    </w:p>
    <w:p w:rsidR="0063446A" w:rsidRPr="00CF3032" w:rsidP="0063446A">
      <w:pPr>
        <w:widowControl w:val="0"/>
        <w:autoSpaceDE w:val="0"/>
        <w:jc w:val="both"/>
        <w:rPr>
          <w:b/>
          <w:sz w:val="26"/>
          <w:szCs w:val="26"/>
        </w:rPr>
      </w:pPr>
    </w:p>
    <w:p w:rsidR="0063446A" w:rsidRPr="00CF3032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  <w:r w:rsidRPr="00CF3032">
        <w:rPr>
          <w:sz w:val="26"/>
          <w:szCs w:val="26"/>
        </w:rPr>
        <w:t>ПОСТАНОВИЛ:</w:t>
      </w:r>
    </w:p>
    <w:p w:rsidR="0063446A" w:rsidRPr="00CF3032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</w:p>
    <w:p w:rsidR="0063446A" w:rsidRPr="00CF3032" w:rsidP="0063446A">
      <w:pPr>
        <w:ind w:firstLine="709"/>
        <w:jc w:val="both"/>
        <w:rPr>
          <w:color w:val="000000"/>
          <w:spacing w:val="1"/>
          <w:sz w:val="26"/>
          <w:szCs w:val="26"/>
        </w:rPr>
      </w:pPr>
      <w:r w:rsidRPr="00CF3032">
        <w:rPr>
          <w:sz w:val="26"/>
          <w:szCs w:val="26"/>
        </w:rPr>
        <w:t xml:space="preserve">Цурихину Марину Михайловну признать виновной в совершении административного правонарушения, предусмотренного ч. </w:t>
      </w:r>
      <w:r w:rsidRPr="00CF3032" w:rsidR="00C23D64">
        <w:rPr>
          <w:sz w:val="26"/>
          <w:szCs w:val="26"/>
        </w:rPr>
        <w:t>2</w:t>
      </w:r>
      <w:r w:rsidRPr="00CF3032">
        <w:rPr>
          <w:sz w:val="26"/>
          <w:szCs w:val="26"/>
        </w:rPr>
        <w:t xml:space="preserve"> ст. 12.</w:t>
      </w:r>
      <w:r w:rsidRPr="00CF3032" w:rsidR="00C23D64">
        <w:rPr>
          <w:sz w:val="26"/>
          <w:szCs w:val="26"/>
        </w:rPr>
        <w:t>2</w:t>
      </w:r>
      <w:r w:rsidRPr="00CF3032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CF3032">
        <w:rPr>
          <w:color w:val="000000"/>
          <w:spacing w:val="1"/>
          <w:sz w:val="26"/>
          <w:szCs w:val="26"/>
        </w:rPr>
        <w:t>административного штрафа в размере 5 000 (пять тысяч) рублей.</w:t>
      </w:r>
    </w:p>
    <w:p w:rsidR="0063446A" w:rsidRPr="00CF3032" w:rsidP="00BD157F">
      <w:pPr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>Административный штраф подлежит упла</w:t>
      </w:r>
      <w:r w:rsidRPr="00CF3032" w:rsidR="00E165FE">
        <w:rPr>
          <w:sz w:val="26"/>
          <w:szCs w:val="26"/>
        </w:rPr>
        <w:t>те по следующим реквизитам полу</w:t>
      </w:r>
      <w:r w:rsidRPr="00CF3032">
        <w:rPr>
          <w:sz w:val="26"/>
          <w:szCs w:val="26"/>
        </w:rPr>
        <w:t>чателя штр</w:t>
      </w:r>
      <w:r w:rsidRPr="00CF3032">
        <w:rPr>
          <w:sz w:val="26"/>
          <w:szCs w:val="26"/>
        </w:rPr>
        <w:t xml:space="preserve">афа: </w:t>
      </w:r>
      <w:r w:rsidRPr="00CF3032" w:rsidR="00BD157F">
        <w:rPr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</w:t>
      </w:r>
      <w:r w:rsidRPr="00CF3032" w:rsidR="000E5DBA">
        <w:rPr>
          <w:sz w:val="26"/>
          <w:szCs w:val="26"/>
        </w:rPr>
        <w:t>р</w:t>
      </w:r>
      <w:r w:rsidRPr="00CF3032" w:rsidR="00BD157F">
        <w:rPr>
          <w:sz w:val="26"/>
          <w:szCs w:val="26"/>
        </w:rPr>
        <w:t xml:space="preserve">/сч. </w:t>
      </w:r>
      <w:r w:rsidRPr="00CF3032" w:rsidR="00B90558">
        <w:rPr>
          <w:sz w:val="26"/>
          <w:szCs w:val="26"/>
        </w:rPr>
        <w:t>03100643000000018700</w:t>
      </w:r>
      <w:r w:rsidRPr="00CF3032" w:rsidR="00BD157F">
        <w:rPr>
          <w:sz w:val="26"/>
          <w:szCs w:val="26"/>
        </w:rPr>
        <w:t xml:space="preserve"> Банк: РКЦ Ханты-Мансийск//УФК по Ханты-Мансийскому автономному округу - Югре г. Ханты-Мансийск БИК </w:t>
      </w:r>
      <w:r w:rsidRPr="00CF3032" w:rsidR="000E5DBA">
        <w:rPr>
          <w:sz w:val="26"/>
          <w:szCs w:val="26"/>
        </w:rPr>
        <w:t>0</w:t>
      </w:r>
      <w:r w:rsidRPr="00CF3032" w:rsidR="0018241F">
        <w:rPr>
          <w:sz w:val="26"/>
          <w:szCs w:val="26"/>
        </w:rPr>
        <w:t>07162163</w:t>
      </w:r>
      <w:r w:rsidRPr="00CF3032" w:rsidR="00BD157F">
        <w:rPr>
          <w:sz w:val="26"/>
          <w:szCs w:val="26"/>
        </w:rPr>
        <w:t xml:space="preserve"> ОКТМО </w:t>
      </w:r>
      <w:r w:rsidRPr="00CF3032" w:rsidR="00B52B91">
        <w:rPr>
          <w:sz w:val="26"/>
          <w:szCs w:val="26"/>
        </w:rPr>
        <w:t>71</w:t>
      </w:r>
      <w:r w:rsidRPr="00CF3032" w:rsidR="001D281E">
        <w:rPr>
          <w:sz w:val="26"/>
          <w:szCs w:val="26"/>
        </w:rPr>
        <w:t>819000</w:t>
      </w:r>
      <w:r w:rsidRPr="00CF3032" w:rsidR="00BD157F">
        <w:rPr>
          <w:sz w:val="26"/>
          <w:szCs w:val="26"/>
        </w:rPr>
        <w:t xml:space="preserve"> </w:t>
      </w:r>
      <w:r w:rsidRPr="00CF3032" w:rsidR="006844DE">
        <w:rPr>
          <w:sz w:val="26"/>
          <w:szCs w:val="26"/>
        </w:rPr>
        <w:t xml:space="preserve">кор./счет 40102810245370000007 </w:t>
      </w:r>
      <w:r w:rsidRPr="00CF3032" w:rsidR="00BD157F">
        <w:rPr>
          <w:sz w:val="26"/>
          <w:szCs w:val="26"/>
        </w:rPr>
        <w:t>КБК 18811601123010001140, УИН 18810486</w:t>
      </w:r>
      <w:r w:rsidRPr="00CF3032" w:rsidR="008E35BA">
        <w:rPr>
          <w:sz w:val="26"/>
          <w:szCs w:val="26"/>
        </w:rPr>
        <w:t>2</w:t>
      </w:r>
      <w:r w:rsidRPr="00CF3032" w:rsidR="00DA1983">
        <w:rPr>
          <w:sz w:val="26"/>
          <w:szCs w:val="26"/>
        </w:rPr>
        <w:t>4</w:t>
      </w:r>
      <w:r w:rsidRPr="00CF3032" w:rsidR="001E78B0">
        <w:rPr>
          <w:sz w:val="26"/>
          <w:szCs w:val="26"/>
        </w:rPr>
        <w:t>0</w:t>
      </w:r>
      <w:r w:rsidRPr="00CF3032" w:rsidR="001D281E">
        <w:rPr>
          <w:sz w:val="26"/>
          <w:szCs w:val="26"/>
        </w:rPr>
        <w:t>2800</w:t>
      </w:r>
      <w:r w:rsidRPr="00CF3032" w:rsidR="00EE6DE9">
        <w:rPr>
          <w:sz w:val="26"/>
          <w:szCs w:val="26"/>
        </w:rPr>
        <w:t>10</w:t>
      </w:r>
      <w:r w:rsidRPr="00CF3032" w:rsidR="00C23D64">
        <w:rPr>
          <w:sz w:val="26"/>
          <w:szCs w:val="26"/>
        </w:rPr>
        <w:t>806</w:t>
      </w:r>
      <w:r w:rsidRPr="00CF3032" w:rsidR="00BD157F">
        <w:rPr>
          <w:sz w:val="26"/>
          <w:szCs w:val="26"/>
        </w:rPr>
        <w:t>.</w:t>
      </w:r>
    </w:p>
    <w:p w:rsidR="0063446A" w:rsidRPr="00CF3032" w:rsidP="00B90558">
      <w:pPr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</w:t>
      </w:r>
      <w:r w:rsidRPr="00CF3032">
        <w:rPr>
          <w:sz w:val="26"/>
          <w:szCs w:val="26"/>
        </w:rPr>
        <w:t>нка сумму штрафа, квитанцию об уплате представить мировому судье.</w:t>
      </w:r>
      <w:r w:rsidRPr="00CF3032" w:rsidR="00B90558">
        <w:rPr>
          <w:sz w:val="26"/>
          <w:szCs w:val="26"/>
        </w:rPr>
        <w:t xml:space="preserve"> </w:t>
      </w:r>
      <w:r w:rsidRPr="00CF3032">
        <w:rPr>
          <w:sz w:val="26"/>
          <w:szCs w:val="26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</w:t>
      </w:r>
      <w:r w:rsidRPr="00CF3032">
        <w:rPr>
          <w:sz w:val="26"/>
          <w:szCs w:val="26"/>
        </w:rPr>
        <w:t>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63446A" w:rsidRPr="00CF3032" w:rsidP="0063446A">
      <w:pPr>
        <w:ind w:firstLine="709"/>
        <w:jc w:val="both"/>
        <w:rPr>
          <w:color w:val="000000"/>
          <w:sz w:val="26"/>
          <w:szCs w:val="26"/>
        </w:rPr>
      </w:pPr>
      <w:r w:rsidRPr="00CF3032">
        <w:rPr>
          <w:color w:val="000000"/>
          <w:sz w:val="26"/>
          <w:szCs w:val="26"/>
        </w:rPr>
        <w:t xml:space="preserve">В соответствии с ч. 1.3 ст. 32.2 </w:t>
      </w:r>
      <w:r w:rsidRPr="00CF3032">
        <w:rPr>
          <w:sz w:val="26"/>
          <w:szCs w:val="26"/>
        </w:rPr>
        <w:t xml:space="preserve">Кодекса РФ об административных правонарушениях </w:t>
      </w:r>
      <w:r w:rsidRPr="00CF3032">
        <w:rPr>
          <w:color w:val="000000"/>
          <w:sz w:val="26"/>
          <w:szCs w:val="26"/>
        </w:rPr>
        <w:t>при уплате административного штрафа за совершение</w:t>
      </w:r>
      <w:r w:rsidRPr="00CF3032">
        <w:rPr>
          <w:color w:val="000000"/>
          <w:sz w:val="26"/>
          <w:szCs w:val="26"/>
        </w:rPr>
        <w:t xml:space="preserve">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размере половины своей суммы, то есть в размере 2 500 (две тысячи пятьсот) рублей.</w:t>
      </w:r>
    </w:p>
    <w:p w:rsidR="0063446A" w:rsidRPr="00CF3032" w:rsidP="0063446A">
      <w:pPr>
        <w:ind w:firstLine="709"/>
        <w:jc w:val="both"/>
        <w:rPr>
          <w:sz w:val="26"/>
          <w:szCs w:val="26"/>
        </w:rPr>
      </w:pPr>
      <w:r w:rsidRPr="00CF3032">
        <w:rPr>
          <w:sz w:val="26"/>
          <w:szCs w:val="26"/>
        </w:rPr>
        <w:t>Постановление</w:t>
      </w:r>
      <w:r w:rsidRPr="00CF3032">
        <w:rPr>
          <w:sz w:val="26"/>
          <w:szCs w:val="26"/>
        </w:rPr>
        <w:t xml:space="preserve"> может быть обжаловано в апелляционном порядке в Нижневартовский районный суд Ханты-Мансийского автономного округа - Югры, в </w:t>
      </w:r>
      <w:r w:rsidRPr="00CF3032">
        <w:rPr>
          <w:sz w:val="26"/>
          <w:szCs w:val="26"/>
        </w:rPr>
        <w:t xml:space="preserve">течение десяти суток со дня вручения или получения копии постановления через мирового судью судебного участка № 1 Нижневартовского </w:t>
      </w:r>
      <w:r w:rsidRPr="00CF3032">
        <w:rPr>
          <w:sz w:val="26"/>
          <w:szCs w:val="26"/>
        </w:rPr>
        <w:t>судебного района ХМАО – Югры.</w:t>
      </w:r>
    </w:p>
    <w:p w:rsidR="0063446A" w:rsidRPr="00CF3032" w:rsidP="0063446A">
      <w:pPr>
        <w:ind w:firstLine="567"/>
        <w:jc w:val="both"/>
        <w:rPr>
          <w:bCs/>
          <w:sz w:val="26"/>
          <w:szCs w:val="26"/>
        </w:rPr>
      </w:pPr>
    </w:p>
    <w:p w:rsidR="0063446A" w:rsidRPr="00CF3032" w:rsidP="0063446A">
      <w:pPr>
        <w:ind w:firstLine="567"/>
        <w:jc w:val="both"/>
        <w:rPr>
          <w:bCs/>
          <w:sz w:val="26"/>
          <w:szCs w:val="26"/>
        </w:rPr>
      </w:pPr>
    </w:p>
    <w:p w:rsidR="0063446A" w:rsidRPr="00CF3032" w:rsidP="0063446A">
      <w:pPr>
        <w:ind w:firstLine="567"/>
        <w:jc w:val="both"/>
        <w:rPr>
          <w:bCs/>
          <w:sz w:val="26"/>
          <w:szCs w:val="26"/>
        </w:rPr>
      </w:pPr>
    </w:p>
    <w:p w:rsidR="00CC371B" w:rsidRPr="00CF3032" w:rsidP="00CC371B">
      <w:pPr>
        <w:pStyle w:val="BodyText"/>
        <w:ind w:right="-1"/>
        <w:rPr>
          <w:sz w:val="26"/>
          <w:szCs w:val="26"/>
        </w:rPr>
      </w:pPr>
      <w:r w:rsidRPr="00CF3032">
        <w:rPr>
          <w:sz w:val="26"/>
          <w:szCs w:val="26"/>
        </w:rPr>
        <w:t>Мировой судья: подпись</w:t>
      </w:r>
    </w:p>
    <w:p w:rsidR="00CC371B" w:rsidRPr="00CF3032" w:rsidP="00CC371B">
      <w:pPr>
        <w:pStyle w:val="BodyText"/>
        <w:ind w:right="-1"/>
        <w:rPr>
          <w:sz w:val="26"/>
          <w:szCs w:val="26"/>
        </w:rPr>
      </w:pPr>
      <w:r w:rsidRPr="00CF3032">
        <w:rPr>
          <w:sz w:val="26"/>
          <w:szCs w:val="26"/>
        </w:rPr>
        <w:t>Копия верна</w:t>
      </w:r>
    </w:p>
    <w:p w:rsidR="00CC371B" w:rsidRPr="00CF3032" w:rsidP="00CC371B">
      <w:pPr>
        <w:rPr>
          <w:sz w:val="26"/>
          <w:szCs w:val="26"/>
        </w:rPr>
      </w:pPr>
      <w:r w:rsidRPr="00CF3032">
        <w:rPr>
          <w:sz w:val="26"/>
          <w:szCs w:val="26"/>
        </w:rPr>
        <w:t>Мировой судья</w:t>
      </w:r>
      <w:r w:rsidRPr="00CF3032">
        <w:rPr>
          <w:sz w:val="26"/>
          <w:szCs w:val="26"/>
        </w:rPr>
        <w:tab/>
      </w:r>
      <w:r w:rsidRPr="00CF3032">
        <w:rPr>
          <w:sz w:val="26"/>
          <w:szCs w:val="26"/>
        </w:rPr>
        <w:tab/>
      </w:r>
      <w:r w:rsidRPr="00CF3032">
        <w:rPr>
          <w:sz w:val="26"/>
          <w:szCs w:val="26"/>
        </w:rPr>
        <w:tab/>
      </w:r>
      <w:r w:rsidRPr="00CF3032">
        <w:rPr>
          <w:sz w:val="26"/>
          <w:szCs w:val="26"/>
        </w:rPr>
        <w:tab/>
      </w:r>
      <w:r w:rsidRPr="00CF3032">
        <w:rPr>
          <w:sz w:val="26"/>
          <w:szCs w:val="26"/>
        </w:rPr>
        <w:tab/>
      </w:r>
      <w:r w:rsidRPr="00CF3032">
        <w:rPr>
          <w:sz w:val="26"/>
          <w:szCs w:val="26"/>
        </w:rPr>
        <w:tab/>
        <w:t xml:space="preserve">               </w:t>
      </w:r>
      <w:r w:rsidRPr="00CF3032" w:rsidR="003A3558">
        <w:rPr>
          <w:sz w:val="26"/>
          <w:szCs w:val="26"/>
        </w:rPr>
        <w:t xml:space="preserve">                              </w:t>
      </w:r>
      <w:r w:rsidRPr="00CF3032">
        <w:rPr>
          <w:sz w:val="26"/>
          <w:szCs w:val="26"/>
        </w:rPr>
        <w:t>Г.Х. Янбаева</w:t>
      </w:r>
    </w:p>
    <w:p w:rsidR="00CC371B" w:rsidRPr="00D420BB" w:rsidP="00CC371B">
      <w:pPr>
        <w:rPr>
          <w:sz w:val="26"/>
          <w:szCs w:val="26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P="0063446A"/>
    <w:p w:rsidR="00B90558" w:rsidP="0063446A"/>
    <w:p w:rsidR="00B90558" w:rsidP="0063446A"/>
    <w:p w:rsidR="00B90558" w:rsidP="0063446A"/>
    <w:p w:rsidR="00B52B91" w:rsidP="0063446A"/>
    <w:p w:rsidR="00B52B91" w:rsidP="0063446A"/>
    <w:p w:rsidR="00141692" w:rsidP="0063446A"/>
    <w:p w:rsidR="00141692" w:rsidP="0063446A"/>
    <w:p w:rsidR="00141692" w:rsidP="0063446A"/>
    <w:p w:rsidR="006844DE" w:rsidP="0063446A"/>
    <w:p w:rsidR="006844DE" w:rsidP="0063446A"/>
    <w:p w:rsidR="006844DE" w:rsidP="0063446A"/>
    <w:p w:rsidR="00141692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141692" w:rsidP="0063446A"/>
    <w:p w:rsidR="00B52B91" w:rsidP="0063446A"/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№1 </w:t>
      </w:r>
      <w:r>
        <w:rPr>
          <w:sz w:val="16"/>
          <w:szCs w:val="16"/>
        </w:rPr>
        <w:t>Нижневартовского судебного района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EE6DE9">
        <w:rPr>
          <w:sz w:val="16"/>
          <w:szCs w:val="16"/>
        </w:rPr>
        <w:t>45</w:t>
      </w:r>
      <w:r w:rsidR="00C23D64">
        <w:rPr>
          <w:sz w:val="16"/>
          <w:szCs w:val="16"/>
        </w:rPr>
        <w:t>7</w:t>
      </w:r>
      <w:r w:rsidR="00B83DD2">
        <w:rPr>
          <w:sz w:val="16"/>
          <w:szCs w:val="16"/>
        </w:rPr>
        <w:t>-2301/2024</w:t>
      </w:r>
    </w:p>
    <w:p w:rsidR="002F755C" w:rsidRPr="00B52B9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B90558">
        <w:rPr>
          <w:sz w:val="16"/>
          <w:szCs w:val="16"/>
        </w:rPr>
        <w:t xml:space="preserve"> ___________________ </w:t>
      </w:r>
      <w:r w:rsidR="008E35BA">
        <w:rPr>
          <w:sz w:val="16"/>
          <w:szCs w:val="16"/>
        </w:rPr>
        <w:t>Н.В. Морару</w:t>
      </w:r>
    </w:p>
    <w:sectPr w:rsidSect="0026026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A5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8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78DB"/>
    <w:rsid w:val="00030AE1"/>
    <w:rsid w:val="0003698C"/>
    <w:rsid w:val="00090FE1"/>
    <w:rsid w:val="0009203A"/>
    <w:rsid w:val="00096F7D"/>
    <w:rsid w:val="000A6379"/>
    <w:rsid w:val="000E5DBA"/>
    <w:rsid w:val="000E67AE"/>
    <w:rsid w:val="000F52C6"/>
    <w:rsid w:val="0010790C"/>
    <w:rsid w:val="00114D28"/>
    <w:rsid w:val="00115AEE"/>
    <w:rsid w:val="00125F69"/>
    <w:rsid w:val="00141692"/>
    <w:rsid w:val="00164B11"/>
    <w:rsid w:val="00172BAF"/>
    <w:rsid w:val="0017364D"/>
    <w:rsid w:val="00174B89"/>
    <w:rsid w:val="0018241F"/>
    <w:rsid w:val="00192DCA"/>
    <w:rsid w:val="001B07B4"/>
    <w:rsid w:val="001D281E"/>
    <w:rsid w:val="001E6F16"/>
    <w:rsid w:val="001E78B0"/>
    <w:rsid w:val="002019D8"/>
    <w:rsid w:val="002449DE"/>
    <w:rsid w:val="00260260"/>
    <w:rsid w:val="00264D8F"/>
    <w:rsid w:val="00267628"/>
    <w:rsid w:val="002748F2"/>
    <w:rsid w:val="00276BC2"/>
    <w:rsid w:val="00276C98"/>
    <w:rsid w:val="00284393"/>
    <w:rsid w:val="002F755C"/>
    <w:rsid w:val="0033218D"/>
    <w:rsid w:val="003A3558"/>
    <w:rsid w:val="003D2B48"/>
    <w:rsid w:val="00400EFA"/>
    <w:rsid w:val="00405ACF"/>
    <w:rsid w:val="004129AF"/>
    <w:rsid w:val="0042294F"/>
    <w:rsid w:val="004314F6"/>
    <w:rsid w:val="00460F05"/>
    <w:rsid w:val="00463BC7"/>
    <w:rsid w:val="004B0DAC"/>
    <w:rsid w:val="004C1215"/>
    <w:rsid w:val="004C5B43"/>
    <w:rsid w:val="004E4A3E"/>
    <w:rsid w:val="004F206D"/>
    <w:rsid w:val="00500AD8"/>
    <w:rsid w:val="005113B1"/>
    <w:rsid w:val="005458B2"/>
    <w:rsid w:val="005569AE"/>
    <w:rsid w:val="00570EB7"/>
    <w:rsid w:val="005A30D9"/>
    <w:rsid w:val="005B084B"/>
    <w:rsid w:val="005D2905"/>
    <w:rsid w:val="005E4AC3"/>
    <w:rsid w:val="00612D72"/>
    <w:rsid w:val="00623230"/>
    <w:rsid w:val="0063446A"/>
    <w:rsid w:val="00673B9F"/>
    <w:rsid w:val="006844DE"/>
    <w:rsid w:val="00693CAA"/>
    <w:rsid w:val="006C222A"/>
    <w:rsid w:val="007177E5"/>
    <w:rsid w:val="007801AB"/>
    <w:rsid w:val="007C0F1D"/>
    <w:rsid w:val="007E6C55"/>
    <w:rsid w:val="008058D8"/>
    <w:rsid w:val="00822558"/>
    <w:rsid w:val="00826B01"/>
    <w:rsid w:val="00891E79"/>
    <w:rsid w:val="008A1EC7"/>
    <w:rsid w:val="008A5AF7"/>
    <w:rsid w:val="008A6C7F"/>
    <w:rsid w:val="008B4942"/>
    <w:rsid w:val="008E1E8D"/>
    <w:rsid w:val="008E35BA"/>
    <w:rsid w:val="00903A54"/>
    <w:rsid w:val="00961889"/>
    <w:rsid w:val="009B1495"/>
    <w:rsid w:val="009B6958"/>
    <w:rsid w:val="00A2751E"/>
    <w:rsid w:val="00A5505F"/>
    <w:rsid w:val="00AE1941"/>
    <w:rsid w:val="00AF68F7"/>
    <w:rsid w:val="00B02818"/>
    <w:rsid w:val="00B24944"/>
    <w:rsid w:val="00B52B91"/>
    <w:rsid w:val="00B6137A"/>
    <w:rsid w:val="00B83DD2"/>
    <w:rsid w:val="00B90558"/>
    <w:rsid w:val="00B92DD1"/>
    <w:rsid w:val="00BC6458"/>
    <w:rsid w:val="00BD157F"/>
    <w:rsid w:val="00C01021"/>
    <w:rsid w:val="00C23D64"/>
    <w:rsid w:val="00C24597"/>
    <w:rsid w:val="00C63A52"/>
    <w:rsid w:val="00C820E4"/>
    <w:rsid w:val="00CB0DEA"/>
    <w:rsid w:val="00CB3CE4"/>
    <w:rsid w:val="00CC371B"/>
    <w:rsid w:val="00CC5936"/>
    <w:rsid w:val="00CC5D0A"/>
    <w:rsid w:val="00CD2C64"/>
    <w:rsid w:val="00CF3032"/>
    <w:rsid w:val="00D420BB"/>
    <w:rsid w:val="00D52BA9"/>
    <w:rsid w:val="00D5558F"/>
    <w:rsid w:val="00DA1983"/>
    <w:rsid w:val="00DD6834"/>
    <w:rsid w:val="00DF0E7F"/>
    <w:rsid w:val="00DF1C1B"/>
    <w:rsid w:val="00E165FE"/>
    <w:rsid w:val="00E42880"/>
    <w:rsid w:val="00E949EC"/>
    <w:rsid w:val="00EE6DE9"/>
    <w:rsid w:val="00F25382"/>
    <w:rsid w:val="00F57A24"/>
    <w:rsid w:val="00F776E9"/>
    <w:rsid w:val="00FB4161"/>
    <w:rsid w:val="00FE1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71F80-515B-4EAF-A67F-D7C0BB01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